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E2" w:rsidRDefault="00E362E2" w:rsidP="002325F2">
      <w:pPr>
        <w:jc w:val="center"/>
        <w:rPr>
          <w:rFonts w:ascii="Times New Roman" w:hAnsi="Times New Roman"/>
          <w:b/>
        </w:rPr>
      </w:pPr>
    </w:p>
    <w:p w:rsidR="00E362E2" w:rsidRDefault="00E362E2" w:rsidP="002325F2">
      <w:pPr>
        <w:jc w:val="center"/>
        <w:rPr>
          <w:rFonts w:ascii="Times New Roman" w:hAnsi="Times New Roman"/>
          <w:b/>
        </w:rPr>
      </w:pPr>
      <w:r w:rsidRPr="009D4FCC">
        <w:rPr>
          <w:rFonts w:ascii="Times New Roman" w:hAnsi="Times New Roman"/>
          <w:b/>
        </w:rPr>
        <w:t>ПРОФЕССИОНАЛЬНЫЙ СОЮЗ РАБОТНИКОВ РОССИЙСКОЙ АКАДЕМИИ НАУК</w:t>
      </w:r>
    </w:p>
    <w:p w:rsidR="00E362E2" w:rsidRPr="009D4FCC" w:rsidRDefault="00E362E2" w:rsidP="002325F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D4FCC">
        <w:rPr>
          <w:rFonts w:ascii="Times New Roman" w:hAnsi="Times New Roman"/>
          <w:b/>
          <w:sz w:val="36"/>
          <w:szCs w:val="36"/>
        </w:rPr>
        <w:t>ЦЕНТРАЛЬНЫЙ СОВЕТ</w:t>
      </w:r>
    </w:p>
    <w:p w:rsidR="00E362E2" w:rsidRDefault="00E362E2" w:rsidP="002325F2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9D4FCC">
        <w:rPr>
          <w:rFonts w:ascii="Times New Roman" w:hAnsi="Times New Roman"/>
          <w:b/>
          <w:i/>
          <w:sz w:val="36"/>
          <w:szCs w:val="36"/>
        </w:rPr>
        <w:t>П О С Т А Н О В Л Е Н И Е</w:t>
      </w:r>
    </w:p>
    <w:p w:rsidR="00E362E2" w:rsidRDefault="00E362E2" w:rsidP="002325F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Москва</w:t>
      </w:r>
    </w:p>
    <w:p w:rsidR="00E362E2" w:rsidRDefault="00E362E2" w:rsidP="002325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24-25 мая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                                                                        № 03-05-01</w:t>
      </w:r>
      <w:bookmarkStart w:id="0" w:name="_GoBack"/>
      <w:bookmarkEnd w:id="0"/>
    </w:p>
    <w:p w:rsidR="00E362E2" w:rsidRDefault="00E362E2" w:rsidP="002325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62E2" w:rsidRDefault="00E362E2" w:rsidP="002325F2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награждении Почетной грамотой</w:t>
      </w:r>
    </w:p>
    <w:p w:rsidR="00E362E2" w:rsidRDefault="00E362E2" w:rsidP="002325F2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Профсоюза работников РАН  работников </w:t>
      </w:r>
    </w:p>
    <w:p w:rsidR="00E362E2" w:rsidRDefault="00E362E2" w:rsidP="002325F2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Уфимского НЦ РАН</w:t>
      </w:r>
    </w:p>
    <w:p w:rsidR="00E362E2" w:rsidRDefault="00E362E2" w:rsidP="002325F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2F1E">
        <w:rPr>
          <w:rFonts w:ascii="Times New Roman" w:hAnsi="Times New Roman"/>
          <w:sz w:val="28"/>
          <w:szCs w:val="28"/>
        </w:rPr>
        <w:t>Заслушав и о</w:t>
      </w:r>
      <w:r>
        <w:rPr>
          <w:rFonts w:ascii="Times New Roman" w:hAnsi="Times New Roman"/>
          <w:sz w:val="28"/>
          <w:szCs w:val="28"/>
        </w:rPr>
        <w:t>бсудив сообщение помощника председателя Профсоюза работников РАН А.В. Кузнецова о представлении Объединенным комитетом профсоюза Уфимского научного центра РАН материалов к награждению Почетной грамотой Профсоюза работников РАН группы работников учреждений Центра за многолетний добросовестный труд и активное участие в профсоюзной работе Уфимского научного центра РАН, Центральный совета Профсоюза работников РАН  П О С Т А Н О В Л Я Е Т:</w:t>
      </w:r>
    </w:p>
    <w:p w:rsidR="00E362E2" w:rsidRDefault="00E362E2" w:rsidP="002325F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Наградить Почетной грамотой Профсоюза работников РАН следующих работников учреждений Уфимского научного центра Российской академии наук:</w:t>
      </w:r>
    </w:p>
    <w:p w:rsidR="00E362E2" w:rsidRPr="00F72EC0" w:rsidRDefault="00E362E2" w:rsidP="000E2E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Институт истории, языка и литературы Уфимского НЦ РАН:</w:t>
      </w:r>
    </w:p>
    <w:p w:rsidR="00E362E2" w:rsidRDefault="00E362E2" w:rsidP="002325F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Булякова Ильнура Ильдусовича – кандидат исторических наук, научный сотрудник;</w:t>
      </w:r>
    </w:p>
    <w:p w:rsidR="00E362E2" w:rsidRDefault="00E362E2" w:rsidP="002325F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Бускунбаеву Лилию Айсовну – кандидат филологических наук, научный сотрудник;</w:t>
      </w:r>
    </w:p>
    <w:p w:rsidR="00E362E2" w:rsidRDefault="00E362E2" w:rsidP="002325F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Ишкильдину Линару Камиловну – кандидат филологических наук, научный сотрудник ;</w:t>
      </w:r>
    </w:p>
    <w:p w:rsidR="00E362E2" w:rsidRDefault="00E362E2" w:rsidP="002325F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Красноперову Нурию Нурулловну – старший лаборант-исследователь;</w:t>
      </w:r>
    </w:p>
    <w:p w:rsidR="00E362E2" w:rsidRDefault="00E362E2" w:rsidP="002325F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Сурину Татьяну Константиновну – лаборант;</w:t>
      </w:r>
    </w:p>
    <w:p w:rsidR="00E362E2" w:rsidRDefault="00E362E2" w:rsidP="002325F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Хусаинова Салавата Мирсадыровича – научный сотрудник.</w:t>
      </w:r>
    </w:p>
    <w:p w:rsidR="00E362E2" w:rsidRDefault="00E362E2" w:rsidP="002325F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362E2" w:rsidRDefault="00E362E2" w:rsidP="000E2E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E89">
        <w:rPr>
          <w:rFonts w:ascii="Times New Roman" w:hAnsi="Times New Roman"/>
          <w:b/>
          <w:sz w:val="28"/>
          <w:szCs w:val="28"/>
        </w:rPr>
        <w:t>Ботанический сад-институт Уфимского НЦ РАН:</w:t>
      </w:r>
    </w:p>
    <w:p w:rsidR="00E362E2" w:rsidRDefault="00E362E2" w:rsidP="000E2E8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2E8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Билалову Розу Альтафовну – научный сотрудник;</w:t>
      </w:r>
    </w:p>
    <w:p w:rsidR="00E362E2" w:rsidRDefault="00E362E2" w:rsidP="000E2E8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Денисову Светлану Галимулловну – кандидат биологических наук, научный сотрудник;</w:t>
      </w:r>
    </w:p>
    <w:p w:rsidR="00E362E2" w:rsidRDefault="00E362E2" w:rsidP="000E2E8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Мухаметвафину Анису Анасовну - кандидат биологических наук, научный сотрудник;</w:t>
      </w:r>
    </w:p>
    <w:p w:rsidR="00E362E2" w:rsidRDefault="00E362E2" w:rsidP="008950E0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Рязанову Надежду Александровну - кандидат биологических наук, научный сотрудник, член Объединенного комитета профсоюза Уфимского НЦ РАН.</w:t>
      </w:r>
    </w:p>
    <w:p w:rsidR="00E362E2" w:rsidRDefault="00E362E2" w:rsidP="000E2E8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362E2" w:rsidRDefault="00E362E2" w:rsidP="00B73C6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Институт геологии Уфимского НЦ РАН:</w:t>
      </w:r>
    </w:p>
    <w:p w:rsidR="00E362E2" w:rsidRDefault="00E362E2" w:rsidP="00B73C61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Абдрахманову Риму Рифовну – главный бухгалтер;</w:t>
      </w:r>
    </w:p>
    <w:p w:rsidR="00E362E2" w:rsidRDefault="00E362E2" w:rsidP="00B73C61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Акишину Риму Хамзаевну – ведущий специалист по кадрам;</w:t>
      </w:r>
    </w:p>
    <w:p w:rsidR="00E362E2" w:rsidRDefault="00E362E2" w:rsidP="009F3A53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Валиеву Фариду Раиловну – инженер-исследователь;</w:t>
      </w:r>
    </w:p>
    <w:p w:rsidR="00E362E2" w:rsidRDefault="00E362E2" w:rsidP="009F3A53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Черникову Тамару Ивановну – инженер-исследователь;</w:t>
      </w:r>
    </w:p>
    <w:p w:rsidR="00E362E2" w:rsidRDefault="00E362E2" w:rsidP="009F3A53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Ягудину Саиду Ахметсагитовну – инженер- исследователь;</w:t>
      </w:r>
    </w:p>
    <w:p w:rsidR="00E362E2" w:rsidRDefault="00E362E2" w:rsidP="009F3A53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Якупова Рустема Раулевича  – кандидат геолого-минералогических</w:t>
      </w:r>
    </w:p>
    <w:p w:rsidR="00E362E2" w:rsidRDefault="00E362E2" w:rsidP="006E60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наук, старший научный сотрудник, член Объединенного комитета профсоюза Уфимского НЦ РАН.</w:t>
      </w:r>
    </w:p>
    <w:p w:rsidR="00E362E2" w:rsidRDefault="00E362E2" w:rsidP="0035696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696E">
        <w:rPr>
          <w:rFonts w:ascii="Times New Roman" w:hAnsi="Times New Roman"/>
          <w:b/>
          <w:sz w:val="28"/>
          <w:szCs w:val="28"/>
        </w:rPr>
        <w:t>Уфимский институт химии РАН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362E2" w:rsidRDefault="00E362E2" w:rsidP="0035696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Вафину Гузэль Фагимовну – кандидат химических наук, старший научный сотрудник;</w:t>
      </w:r>
    </w:p>
    <w:p w:rsidR="00E362E2" w:rsidRDefault="00E362E2" w:rsidP="0035696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Торосян Седу Арамовну – кандидат химических наук, научный сотрудник.</w:t>
      </w:r>
    </w:p>
    <w:p w:rsidR="00E362E2" w:rsidRDefault="00E362E2" w:rsidP="006E602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Институт социально-экономических исследований Уфимского НЦ РАН:</w:t>
      </w:r>
    </w:p>
    <w:p w:rsidR="00E362E2" w:rsidRDefault="00E362E2" w:rsidP="006E60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02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Кантор Ольгу Геннадиевну – кандидат физико-математических наук, старший научный сотрудник;</w:t>
      </w:r>
    </w:p>
    <w:p w:rsidR="00E362E2" w:rsidRDefault="00E362E2" w:rsidP="00D41CB1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Каримова Айбулата Галимьяновича – кандидат социологических наук, старший научный сотрудник, член Объединенного комитета профсоюза Уфимского НЦ РАН.</w:t>
      </w:r>
    </w:p>
    <w:p w:rsidR="00E362E2" w:rsidRDefault="00E362E2" w:rsidP="006E60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Чувашеву Эльвиру Раифовну – научный сотрудник.</w:t>
      </w:r>
    </w:p>
    <w:p w:rsidR="00E362E2" w:rsidRDefault="00E362E2" w:rsidP="006E602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Институт математики с вычислительным центром Уфимского НЦ РАН:</w:t>
      </w:r>
    </w:p>
    <w:p w:rsidR="00E362E2" w:rsidRDefault="00E362E2" w:rsidP="006F150A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Ардашеву Галину Васильевну – секретарь-стенографистка;</w:t>
      </w:r>
    </w:p>
    <w:p w:rsidR="00E362E2" w:rsidRDefault="00E362E2" w:rsidP="006F150A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Голичева Иосифа Иосифовича – доктор физико-математических наук, старший научный сотрудник;</w:t>
      </w:r>
    </w:p>
    <w:p w:rsidR="00E362E2" w:rsidRDefault="00E362E2" w:rsidP="006F150A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Сабирову Лялю Фаузелькабировну – специалист по кадрам;</w:t>
      </w:r>
    </w:p>
    <w:p w:rsidR="00E362E2" w:rsidRDefault="00E362E2" w:rsidP="006F150A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Сулейманова Булата Ирековича – доктор физико-математических наук, ведущий научный сотрудник.</w:t>
      </w:r>
    </w:p>
    <w:p w:rsidR="00E362E2" w:rsidRDefault="00E362E2" w:rsidP="006F150A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362E2" w:rsidRDefault="00E362E2" w:rsidP="006F15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Уфимский научный центр РАН:</w:t>
      </w:r>
    </w:p>
    <w:p w:rsidR="00E362E2" w:rsidRDefault="00E362E2" w:rsidP="006F150A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Гарееву Айсылу Рифовну – старший библиотекарь;</w:t>
      </w:r>
    </w:p>
    <w:p w:rsidR="00E362E2" w:rsidRDefault="00E362E2" w:rsidP="006F150A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Зайнуллину Резеду Анваровну – заместитель главного бухгалтера – начальник Отдела финансов и бухгалтерского учета;</w:t>
      </w:r>
    </w:p>
    <w:p w:rsidR="00E362E2" w:rsidRDefault="00E362E2" w:rsidP="008950E0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Массалимову Альфию Шарафиевну – начальник Отдела кадров, член Объединенного комитета профсоюза Уфимского НЦ РАН.</w:t>
      </w:r>
    </w:p>
    <w:p w:rsidR="00E362E2" w:rsidRDefault="00E362E2" w:rsidP="006F150A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Сибагатову Рамилю Юмадиловну – кандидат филологических наук, начальник отдела – заведующий Научной библиотекой;</w:t>
      </w:r>
    </w:p>
    <w:p w:rsidR="00E362E2" w:rsidRDefault="00E362E2" w:rsidP="006F150A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Орлову Евгению Валерьевну – ведущий специалист по кадрам.</w:t>
      </w:r>
    </w:p>
    <w:p w:rsidR="00E362E2" w:rsidRPr="000E2E89" w:rsidRDefault="00E362E2" w:rsidP="000E2E8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362E2" w:rsidRDefault="00E362E2" w:rsidP="002325F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362E2" w:rsidRDefault="00E362E2" w:rsidP="002325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профсоюза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В.П. Калинушкин</w:t>
      </w:r>
    </w:p>
    <w:p w:rsidR="00E362E2" w:rsidRPr="002325F2" w:rsidRDefault="00E362E2" w:rsidP="002325F2">
      <w:pPr>
        <w:jc w:val="both"/>
        <w:rPr>
          <w:rFonts w:ascii="Times New Roman" w:hAnsi="Times New Roman"/>
          <w:sz w:val="28"/>
          <w:szCs w:val="28"/>
        </w:rPr>
      </w:pPr>
    </w:p>
    <w:sectPr w:rsidR="00E362E2" w:rsidRPr="002325F2" w:rsidSect="0022329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2E2" w:rsidRDefault="00E362E2" w:rsidP="0023775D">
      <w:pPr>
        <w:spacing w:after="0" w:line="240" w:lineRule="auto"/>
      </w:pPr>
      <w:r>
        <w:separator/>
      </w:r>
    </w:p>
  </w:endnote>
  <w:endnote w:type="continuationSeparator" w:id="0">
    <w:p w:rsidR="00E362E2" w:rsidRDefault="00E362E2" w:rsidP="0023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2E2" w:rsidRDefault="00E362E2" w:rsidP="0023775D">
      <w:pPr>
        <w:spacing w:after="0" w:line="240" w:lineRule="auto"/>
      </w:pPr>
      <w:r>
        <w:separator/>
      </w:r>
    </w:p>
  </w:footnote>
  <w:footnote w:type="continuationSeparator" w:id="0">
    <w:p w:rsidR="00E362E2" w:rsidRDefault="00E362E2" w:rsidP="00237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E2" w:rsidRDefault="00E362E2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E362E2" w:rsidRDefault="00E362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5F2"/>
    <w:rsid w:val="00013A7B"/>
    <w:rsid w:val="00094B2D"/>
    <w:rsid w:val="000C18FD"/>
    <w:rsid w:val="000E2E89"/>
    <w:rsid w:val="00207941"/>
    <w:rsid w:val="0022329D"/>
    <w:rsid w:val="002325F2"/>
    <w:rsid w:val="0023775D"/>
    <w:rsid w:val="0035696E"/>
    <w:rsid w:val="00590D9F"/>
    <w:rsid w:val="006A7F34"/>
    <w:rsid w:val="006E602D"/>
    <w:rsid w:val="006F150A"/>
    <w:rsid w:val="007A5522"/>
    <w:rsid w:val="007A7834"/>
    <w:rsid w:val="007B0D31"/>
    <w:rsid w:val="008950E0"/>
    <w:rsid w:val="009D4FCC"/>
    <w:rsid w:val="009F3A53"/>
    <w:rsid w:val="00A74EBF"/>
    <w:rsid w:val="00A75C94"/>
    <w:rsid w:val="00AB7150"/>
    <w:rsid w:val="00AE415D"/>
    <w:rsid w:val="00B57A34"/>
    <w:rsid w:val="00B73C61"/>
    <w:rsid w:val="00B83466"/>
    <w:rsid w:val="00B91B1D"/>
    <w:rsid w:val="00BD295A"/>
    <w:rsid w:val="00BF2978"/>
    <w:rsid w:val="00C22EC2"/>
    <w:rsid w:val="00C52F1E"/>
    <w:rsid w:val="00D23EEA"/>
    <w:rsid w:val="00D41CB1"/>
    <w:rsid w:val="00D43D08"/>
    <w:rsid w:val="00E13FEA"/>
    <w:rsid w:val="00E208F8"/>
    <w:rsid w:val="00E362E2"/>
    <w:rsid w:val="00E7017C"/>
    <w:rsid w:val="00F7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5F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3FE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3FE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E13FE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13FE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237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775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37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77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547</Words>
  <Characters>3120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AUTOMATED</cp:lastModifiedBy>
  <cp:revision>18</cp:revision>
  <cp:lastPrinted>2017-05-29T06:52:00Z</cp:lastPrinted>
  <dcterms:created xsi:type="dcterms:W3CDTF">2017-05-29T06:50:00Z</dcterms:created>
  <dcterms:modified xsi:type="dcterms:W3CDTF">2017-05-29T07:04:00Z</dcterms:modified>
</cp:coreProperties>
</file>